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8D" w:rsidRDefault="0009598D" w:rsidP="00095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9598D" w:rsidRDefault="0009598D" w:rsidP="00095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окружающей среды и выявленных случаях изменения радиационной обстановки               на территории Российской Федерации в период с 16 по 23 июня 2023 года</w:t>
      </w:r>
    </w:p>
    <w:p w:rsidR="0009598D" w:rsidRDefault="0009598D" w:rsidP="00095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98D" w:rsidRDefault="0009598D" w:rsidP="00095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C3660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проб воды, отобранных специалистами </w:t>
      </w:r>
      <w:r>
        <w:rPr>
          <w:rFonts w:ascii="Times New Roman" w:hAnsi="Times New Roman" w:cs="Times New Roman"/>
          <w:sz w:val="24"/>
          <w:szCs w:val="24"/>
        </w:rPr>
        <w:t xml:space="preserve">Владимирского ЦГМС – филиала </w:t>
      </w:r>
      <w:r w:rsidR="005C3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ФГБУ «Централь</w:t>
      </w:r>
      <w:r w:rsidR="009C2E2B">
        <w:rPr>
          <w:rFonts w:ascii="Times New Roman" w:hAnsi="Times New Roman" w:cs="Times New Roman"/>
          <w:sz w:val="24"/>
          <w:szCs w:val="24"/>
        </w:rPr>
        <w:t xml:space="preserve">ное УГМС» Росгидромета, в период </w:t>
      </w:r>
      <w:r w:rsidR="005C3660">
        <w:rPr>
          <w:rFonts w:ascii="Times New Roman" w:hAnsi="Times New Roman" w:cs="Times New Roman"/>
          <w:sz w:val="24"/>
          <w:szCs w:val="24"/>
        </w:rPr>
        <w:t xml:space="preserve">        </w:t>
      </w:r>
      <w:r w:rsidR="009C2E2B">
        <w:rPr>
          <w:rFonts w:ascii="Times New Roman" w:hAnsi="Times New Roman" w:cs="Times New Roman"/>
          <w:sz w:val="24"/>
          <w:szCs w:val="24"/>
        </w:rPr>
        <w:t xml:space="preserve">с 19 по </w:t>
      </w:r>
      <w:r w:rsidR="00FA2B44" w:rsidRPr="00FA2B44">
        <w:rPr>
          <w:rFonts w:ascii="Times New Roman" w:hAnsi="Times New Roman" w:cs="Times New Roman"/>
          <w:sz w:val="24"/>
          <w:szCs w:val="24"/>
        </w:rPr>
        <w:t xml:space="preserve">22 </w:t>
      </w:r>
      <w:r w:rsidR="00FA2B44">
        <w:rPr>
          <w:rFonts w:ascii="Times New Roman" w:hAnsi="Times New Roman" w:cs="Times New Roman"/>
          <w:sz w:val="24"/>
          <w:szCs w:val="24"/>
        </w:rPr>
        <w:t>июня</w:t>
      </w:r>
      <w:r w:rsidR="009C2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воде реки Ундолки (приток Клязьмы, бассейн Оки) ниже г. Лакинска Собинского района Владимирской области (в 4 км выше устья реки) продолжал регистрироваться дефицит кислорода, соответствовавший уровню</w:t>
      </w:r>
      <w:r w:rsidR="00A17D8A">
        <w:rPr>
          <w:rFonts w:ascii="Times New Roman" w:hAnsi="Times New Roman" w:cs="Times New Roman"/>
          <w:sz w:val="24"/>
          <w:szCs w:val="24"/>
        </w:rPr>
        <w:t xml:space="preserve"> высокого </w:t>
      </w:r>
      <w:r w:rsidR="005C366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17D8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экстрем</w:t>
      </w:r>
      <w:r w:rsidR="005C3660">
        <w:rPr>
          <w:rFonts w:ascii="Times New Roman" w:hAnsi="Times New Roman" w:cs="Times New Roman"/>
          <w:sz w:val="24"/>
          <w:szCs w:val="24"/>
        </w:rPr>
        <w:t>ально высокого загрязнения (ЭВЗ:</w:t>
      </w:r>
      <w:bookmarkStart w:id="0" w:name="_GoBack"/>
      <w:bookmarkEnd w:id="0"/>
      <w:r w:rsidR="009C2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0,45 мг/л</w:t>
      </w:r>
      <w:r w:rsidR="009C2E2B">
        <w:rPr>
          <w:rFonts w:ascii="Times New Roman" w:hAnsi="Times New Roman" w:cs="Times New Roman"/>
          <w:sz w:val="24"/>
          <w:szCs w:val="24"/>
        </w:rPr>
        <w:t xml:space="preserve">; 0,52 мг/л; </w:t>
      </w:r>
      <w:r w:rsidR="006106D6">
        <w:rPr>
          <w:rFonts w:ascii="Times New Roman" w:hAnsi="Times New Roman" w:cs="Times New Roman"/>
          <w:sz w:val="24"/>
          <w:szCs w:val="24"/>
        </w:rPr>
        <w:t>1,41 мг/л;</w:t>
      </w:r>
      <w:r w:rsidR="009C2E2B">
        <w:rPr>
          <w:rFonts w:ascii="Times New Roman" w:hAnsi="Times New Roman" w:cs="Times New Roman"/>
          <w:sz w:val="24"/>
          <w:szCs w:val="24"/>
        </w:rPr>
        <w:t xml:space="preserve"> </w:t>
      </w:r>
      <w:r w:rsidR="00A17D8A">
        <w:rPr>
          <w:rFonts w:ascii="Times New Roman" w:hAnsi="Times New Roman" w:cs="Times New Roman"/>
          <w:sz w:val="24"/>
          <w:szCs w:val="24"/>
        </w:rPr>
        <w:t>ВЗ: 2,04 мг/л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9598D" w:rsidRDefault="0009598D" w:rsidP="00095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Владимирский ЦГМС - филиал ФГБУ «Центральное УГМС» Росгидромета            продолжает осуществлять контроль за качеством воды в реке Ундолке.</w:t>
      </w:r>
    </w:p>
    <w:p w:rsidR="0009598D" w:rsidRDefault="009C2E2B" w:rsidP="00FA2B44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13DA">
        <w:rPr>
          <w:rFonts w:ascii="Times New Roman" w:hAnsi="Times New Roman" w:cs="Times New Roman"/>
          <w:sz w:val="24"/>
          <w:szCs w:val="24"/>
        </w:rPr>
        <w:t>По результатам химического анали</w:t>
      </w:r>
      <w:r w:rsidR="000E2CE9">
        <w:rPr>
          <w:rFonts w:ascii="Times New Roman" w:hAnsi="Times New Roman" w:cs="Times New Roman"/>
          <w:sz w:val="24"/>
          <w:szCs w:val="24"/>
        </w:rPr>
        <w:t>за проб воды, отобранных 20 июня</w:t>
      </w:r>
      <w:r w:rsidR="000913DA">
        <w:rPr>
          <w:rFonts w:ascii="Times New Roman" w:hAnsi="Times New Roman" w:cs="Times New Roman"/>
          <w:sz w:val="24"/>
          <w:szCs w:val="24"/>
        </w:rPr>
        <w:t xml:space="preserve"> специалистами Оренбургского ЦГМС – филиала ФГБУ «Приволжское УГМС» Росгидромета в реке Бляве (бассейн р. Урал) в 1 км ниже г. Медногорска Оренбургской области, было заф</w:t>
      </w:r>
      <w:r w:rsidR="000E2CE9">
        <w:rPr>
          <w:rFonts w:ascii="Times New Roman" w:hAnsi="Times New Roman" w:cs="Times New Roman"/>
          <w:sz w:val="24"/>
          <w:szCs w:val="24"/>
        </w:rPr>
        <w:t xml:space="preserve">иксировано высокое загрязнение </w:t>
      </w:r>
      <w:r w:rsidR="00E51440">
        <w:rPr>
          <w:rFonts w:ascii="Times New Roman" w:hAnsi="Times New Roman" w:cs="Times New Roman"/>
          <w:sz w:val="24"/>
          <w:szCs w:val="24"/>
        </w:rPr>
        <w:t xml:space="preserve">(ВЗ) </w:t>
      </w:r>
      <w:r w:rsidR="000913DA">
        <w:rPr>
          <w:rFonts w:ascii="Times New Roman" w:hAnsi="Times New Roman" w:cs="Times New Roman"/>
          <w:sz w:val="24"/>
          <w:szCs w:val="24"/>
        </w:rPr>
        <w:t>речной воды ионами меди</w:t>
      </w:r>
      <w:r w:rsidR="000E2C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13DA">
        <w:rPr>
          <w:rFonts w:ascii="Times New Roman" w:hAnsi="Times New Roman" w:cs="Times New Roman"/>
          <w:sz w:val="24"/>
          <w:szCs w:val="24"/>
        </w:rPr>
        <w:t xml:space="preserve"> (31,6 ПДК</w:t>
      </w:r>
      <w:r w:rsidR="00FA2B44">
        <w:rPr>
          <w:rFonts w:ascii="Times New Roman" w:hAnsi="Times New Roman" w:cs="Times New Roman"/>
          <w:sz w:val="24"/>
          <w:szCs w:val="24"/>
        </w:rPr>
        <w:t>*</w:t>
      </w:r>
      <w:r w:rsidR="000913DA">
        <w:rPr>
          <w:rFonts w:ascii="Times New Roman" w:hAnsi="Times New Roman" w:cs="Times New Roman"/>
          <w:sz w:val="24"/>
          <w:szCs w:val="24"/>
        </w:rPr>
        <w:t>), а также ЭВЗ ионами цинка (87,8 ПДК).</w:t>
      </w:r>
    </w:p>
    <w:p w:rsidR="000913DA" w:rsidRDefault="000E2CE9" w:rsidP="00095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О</w:t>
      </w:r>
      <w:r w:rsidR="000913DA">
        <w:rPr>
          <w:rFonts w:ascii="Times New Roman" w:hAnsi="Times New Roman" w:cs="Times New Roman"/>
          <w:sz w:val="24"/>
          <w:szCs w:val="24"/>
        </w:rPr>
        <w:t>ренбургского ЦГМС – филиала ФГБУ «Приволжское УГМС» Росгидромета превышение ПДК обусловлено фильтрацией загрязняющих веществ из прудов-отстойников Блявинского рудника в приток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913DA">
        <w:rPr>
          <w:rFonts w:ascii="Times New Roman" w:hAnsi="Times New Roman" w:cs="Times New Roman"/>
          <w:sz w:val="24"/>
          <w:szCs w:val="24"/>
        </w:rPr>
        <w:t xml:space="preserve"> Блявы- реки Джерклю и Херсонку.</w:t>
      </w:r>
    </w:p>
    <w:p w:rsidR="00C72C06" w:rsidRDefault="00C72C06" w:rsidP="00FA2B44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По информации </w:t>
      </w:r>
      <w:r w:rsidR="00FA2B44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Марийского ЦГМС – филиала ФГБУ «Верхне-Волжское УГМС» Росгидромета, полученной </w:t>
      </w:r>
      <w:r w:rsidR="00A17D8A">
        <w:rPr>
          <w:rFonts w:ascii="Times New Roman" w:hAnsi="Times New Roman" w:cs="Times New Roman"/>
          <w:sz w:val="24"/>
          <w:szCs w:val="24"/>
        </w:rPr>
        <w:t xml:space="preserve">20 июня </w:t>
      </w:r>
      <w:r>
        <w:rPr>
          <w:rFonts w:ascii="Times New Roman" w:hAnsi="Times New Roman" w:cs="Times New Roman"/>
          <w:sz w:val="24"/>
          <w:szCs w:val="24"/>
        </w:rPr>
        <w:t>от ГБУ РМЭ «Маргеомониторинг» (лицензи</w:t>
      </w:r>
      <w:r w:rsidR="00FA2B44">
        <w:rPr>
          <w:rFonts w:ascii="Times New Roman" w:hAnsi="Times New Roman" w:cs="Times New Roman"/>
          <w:sz w:val="24"/>
          <w:szCs w:val="24"/>
        </w:rPr>
        <w:t>я Росгидромета Л039-00117-77</w:t>
      </w:r>
      <w:r>
        <w:rPr>
          <w:rFonts w:ascii="Times New Roman" w:hAnsi="Times New Roman" w:cs="Times New Roman"/>
          <w:sz w:val="24"/>
          <w:szCs w:val="24"/>
        </w:rPr>
        <w:t>/00652881 от 26.05.2023) в пробах воды</w:t>
      </w:r>
      <w:r w:rsidR="00523357">
        <w:rPr>
          <w:rFonts w:ascii="Times New Roman" w:hAnsi="Times New Roman" w:cs="Times New Roman"/>
          <w:sz w:val="24"/>
          <w:szCs w:val="24"/>
        </w:rPr>
        <w:t xml:space="preserve"> отобранных 13 июня в</w:t>
      </w:r>
      <w:r>
        <w:rPr>
          <w:rFonts w:ascii="Times New Roman" w:hAnsi="Times New Roman" w:cs="Times New Roman"/>
          <w:sz w:val="24"/>
          <w:szCs w:val="24"/>
        </w:rPr>
        <w:t xml:space="preserve"> р. Сердяжка (</w:t>
      </w:r>
      <w:r w:rsidR="00815B9C">
        <w:rPr>
          <w:rFonts w:ascii="Times New Roman" w:hAnsi="Times New Roman" w:cs="Times New Roman"/>
          <w:sz w:val="24"/>
          <w:szCs w:val="24"/>
        </w:rPr>
        <w:t xml:space="preserve">приток р. Лаж, бассейн </w:t>
      </w:r>
      <w:r w:rsidR="00523357">
        <w:rPr>
          <w:rFonts w:ascii="Times New Roman" w:hAnsi="Times New Roman" w:cs="Times New Roman"/>
          <w:sz w:val="24"/>
          <w:szCs w:val="24"/>
        </w:rPr>
        <w:t xml:space="preserve">Немды) в 500 м ниже сброса  ОСК </w:t>
      </w:r>
      <w:r w:rsidR="00523357" w:rsidRPr="00523357">
        <w:rPr>
          <w:rFonts w:ascii="Times New Roman" w:hAnsi="Times New Roman" w:cs="Times New Roman"/>
          <w:sz w:val="24"/>
          <w:szCs w:val="24"/>
        </w:rPr>
        <w:t>МУП «</w:t>
      </w:r>
      <w:r w:rsidR="00523357">
        <w:rPr>
          <w:rFonts w:ascii="Times New Roman" w:hAnsi="Times New Roman" w:cs="Times New Roman"/>
          <w:sz w:val="24"/>
          <w:szCs w:val="24"/>
          <w:shd w:val="clear" w:color="auto" w:fill="FFFFFF"/>
        </w:rPr>
        <w:t>Сернурводоканал»</w:t>
      </w:r>
      <w:r w:rsidR="00C31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н.п. Сернур</w:t>
      </w:r>
      <w:r w:rsidR="00815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14 июня в р.</w:t>
      </w:r>
      <w:r w:rsidR="0052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Немда в 500 м ниже сброса ОСК МП «Куженерводоканал»</w:t>
      </w:r>
      <w:r w:rsidR="00E514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18C3">
        <w:rPr>
          <w:rFonts w:ascii="Times New Roman" w:hAnsi="Times New Roman" w:cs="Times New Roman"/>
          <w:sz w:val="24"/>
          <w:szCs w:val="24"/>
          <w:shd w:val="clear" w:color="auto" w:fill="FFFFFF"/>
        </w:rPr>
        <w:t>н.п. Куженер было</w:t>
      </w:r>
      <w:r w:rsidR="00E514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зафиксировано ЭВЗ речной воды по содержанию легкоокисляемых органических соединений по БПК</w:t>
      </w:r>
      <w:r w:rsidR="00E5144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5</w:t>
      </w:r>
      <w:r w:rsidR="00E514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(76,5 и 100 ПДК соответственно).</w:t>
      </w:r>
    </w:p>
    <w:p w:rsidR="00E51440" w:rsidRDefault="00E51440" w:rsidP="00095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об ЭВЗ </w:t>
      </w:r>
      <w:r w:rsidR="0070381B">
        <w:rPr>
          <w:rFonts w:ascii="Times New Roman" w:hAnsi="Times New Roman" w:cs="Times New Roman"/>
          <w:sz w:val="24"/>
          <w:szCs w:val="24"/>
          <w:shd w:val="clear" w:color="auto" w:fill="FFFFFF"/>
        </w:rPr>
        <w:t>была направлена лицензиатом в Министерство при</w:t>
      </w:r>
      <w:r w:rsidR="000E2CE9">
        <w:rPr>
          <w:rFonts w:ascii="Times New Roman" w:hAnsi="Times New Roman" w:cs="Times New Roman"/>
          <w:sz w:val="24"/>
          <w:szCs w:val="24"/>
          <w:shd w:val="clear" w:color="auto" w:fill="FFFFFF"/>
        </w:rPr>
        <w:t>родных ресурсов, экологии и охр</w:t>
      </w:r>
      <w:r w:rsidR="0070381B">
        <w:rPr>
          <w:rFonts w:ascii="Times New Roman" w:hAnsi="Times New Roman" w:cs="Times New Roman"/>
          <w:sz w:val="24"/>
          <w:szCs w:val="24"/>
          <w:shd w:val="clear" w:color="auto" w:fill="FFFFFF"/>
        </w:rPr>
        <w:t>аны окружающей среды республики Марий Эл.</w:t>
      </w:r>
    </w:p>
    <w:p w:rsidR="00A17D8A" w:rsidRDefault="00A17D8A" w:rsidP="00FA2B44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По результатам химического анализа проб воды, отобранных 21 июня  специалистами Псковского ЦГМС – филиала ФГБУ «Северо-Западное УГМС» Росгидромета в реке Гдовка </w:t>
      </w:r>
      <w:r w:rsidR="00A33680">
        <w:rPr>
          <w:rFonts w:ascii="Times New Roman" w:hAnsi="Times New Roman" w:cs="Times New Roman"/>
          <w:sz w:val="24"/>
          <w:szCs w:val="24"/>
          <w:shd w:val="clear" w:color="auto" w:fill="FFFFFF"/>
        </w:rPr>
        <w:t>(1,3 км ниже г. Гдов, 0,5 км выше устья) регистрировался дефицит кислорода, соответствующий уровню ЭВЗ (1,79 мг/л).</w:t>
      </w:r>
    </w:p>
    <w:p w:rsidR="000E2CE9" w:rsidRPr="00E51440" w:rsidRDefault="000E2CE9" w:rsidP="00095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598D" w:rsidRDefault="0009598D" w:rsidP="0009598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598D" w:rsidRDefault="0009598D" w:rsidP="0009598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598D" w:rsidRDefault="0009598D" w:rsidP="0009598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598D" w:rsidRDefault="0009598D" w:rsidP="0009598D"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09598D" w:rsidRDefault="0009598D" w:rsidP="00FA2B44">
      <w:pPr>
        <w:spacing w:after="0"/>
      </w:pPr>
    </w:p>
    <w:p w:rsidR="00FA2B44" w:rsidRDefault="00FA2B44" w:rsidP="00FA2B44">
      <w:pPr>
        <w:spacing w:after="0"/>
      </w:pPr>
    </w:p>
    <w:p w:rsidR="00FA2B44" w:rsidRDefault="00FA2B44" w:rsidP="00FA2B44">
      <w:pPr>
        <w:spacing w:after="0"/>
      </w:pPr>
    </w:p>
    <w:p w:rsidR="00300459" w:rsidRDefault="00FA2B44" w:rsidP="00FA2B44">
      <w:pPr>
        <w:spacing w:after="0" w:line="240" w:lineRule="auto"/>
      </w:pPr>
      <w:r>
        <w:t>___________________________________</w:t>
      </w:r>
    </w:p>
    <w:p w:rsidR="00FA2B44" w:rsidRPr="00FA2B44" w:rsidRDefault="00FA2B44" w:rsidP="00FA2B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B44">
        <w:rPr>
          <w:rFonts w:ascii="Times New Roman" w:hAnsi="Times New Roman" w:cs="Times New Roman"/>
          <w:sz w:val="20"/>
          <w:szCs w:val="20"/>
        </w:rPr>
        <w:t>* Показатели загрязнения воды водных объектов приводятся в ПДК для воды рыбохозяйственных водных объектов</w:t>
      </w:r>
    </w:p>
    <w:sectPr w:rsidR="00FA2B44" w:rsidRPr="00FA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54" w:rsidRDefault="00C75A54" w:rsidP="0009598D">
      <w:pPr>
        <w:spacing w:after="0" w:line="240" w:lineRule="auto"/>
      </w:pPr>
      <w:r>
        <w:separator/>
      </w:r>
    </w:p>
  </w:endnote>
  <w:endnote w:type="continuationSeparator" w:id="0">
    <w:p w:rsidR="00C75A54" w:rsidRDefault="00C75A54" w:rsidP="0009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54" w:rsidRDefault="00C75A54" w:rsidP="0009598D">
      <w:pPr>
        <w:spacing w:after="0" w:line="240" w:lineRule="auto"/>
      </w:pPr>
      <w:r>
        <w:separator/>
      </w:r>
    </w:p>
  </w:footnote>
  <w:footnote w:type="continuationSeparator" w:id="0">
    <w:p w:rsidR="00C75A54" w:rsidRDefault="00C75A54" w:rsidP="00095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E3"/>
    <w:rsid w:val="000913DA"/>
    <w:rsid w:val="0009598D"/>
    <w:rsid w:val="000E2CE9"/>
    <w:rsid w:val="002D2E2D"/>
    <w:rsid w:val="00300459"/>
    <w:rsid w:val="003D09A2"/>
    <w:rsid w:val="00405CE3"/>
    <w:rsid w:val="00523357"/>
    <w:rsid w:val="005C3660"/>
    <w:rsid w:val="006106D6"/>
    <w:rsid w:val="006308F7"/>
    <w:rsid w:val="00647E42"/>
    <w:rsid w:val="006A1EBB"/>
    <w:rsid w:val="0070381B"/>
    <w:rsid w:val="00815B9C"/>
    <w:rsid w:val="009C2E2B"/>
    <w:rsid w:val="00A17D8A"/>
    <w:rsid w:val="00A33680"/>
    <w:rsid w:val="00B0330A"/>
    <w:rsid w:val="00B9096B"/>
    <w:rsid w:val="00C318C3"/>
    <w:rsid w:val="00C72C06"/>
    <w:rsid w:val="00C75A54"/>
    <w:rsid w:val="00DA41E6"/>
    <w:rsid w:val="00E51440"/>
    <w:rsid w:val="00E74821"/>
    <w:rsid w:val="00F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A4C35-D52A-4132-96EE-C5A7E60C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59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598D"/>
    <w:rPr>
      <w:sz w:val="20"/>
      <w:szCs w:val="20"/>
    </w:rPr>
  </w:style>
  <w:style w:type="paragraph" w:styleId="a5">
    <w:name w:val="List Paragraph"/>
    <w:basedOn w:val="a"/>
    <w:uiPriority w:val="34"/>
    <w:qFormat/>
    <w:rsid w:val="0009598D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9598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C3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10</cp:revision>
  <cp:lastPrinted>2023-06-23T11:51:00Z</cp:lastPrinted>
  <dcterms:created xsi:type="dcterms:W3CDTF">2023-06-20T13:33:00Z</dcterms:created>
  <dcterms:modified xsi:type="dcterms:W3CDTF">2023-06-23T12:00:00Z</dcterms:modified>
</cp:coreProperties>
</file>